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B3B" w:rsidRDefault="00A73B3B" w:rsidP="005D11E6">
      <w:pPr>
        <w:jc w:val="center"/>
      </w:pPr>
      <w:bookmarkStart w:id="0" w:name="_Hlk32500409"/>
    </w:p>
    <w:p w:rsidR="005D11E6" w:rsidRDefault="005D11E6" w:rsidP="005D11E6">
      <w:pPr>
        <w:jc w:val="center"/>
      </w:pPr>
      <w:r>
        <w:rPr>
          <w:noProof/>
        </w:rPr>
        <w:drawing>
          <wp:inline distT="0" distB="0" distL="0" distR="0">
            <wp:extent cx="477520" cy="601345"/>
            <wp:effectExtent l="19050" t="0" r="0" b="0"/>
            <wp:docPr id="1" name="Рисунок 1" descr="Описание: 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1E6" w:rsidRPr="00726DFD" w:rsidRDefault="005D11E6" w:rsidP="005D11E6">
      <w:pPr>
        <w:spacing w:before="360"/>
        <w:jc w:val="center"/>
        <w:rPr>
          <w:b/>
        </w:rPr>
      </w:pPr>
      <w:r w:rsidRPr="00726DFD">
        <w:rPr>
          <w:b/>
        </w:rPr>
        <w:t>ПРАВИТЕЛЬСТВО КИРОВСКОЙ ОБЛАСТИ</w:t>
      </w:r>
    </w:p>
    <w:p w:rsidR="005D11E6" w:rsidRDefault="005D11E6" w:rsidP="005D11E6">
      <w:pPr>
        <w:spacing w:befor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1933"/>
        <w:gridCol w:w="1933"/>
        <w:gridCol w:w="1933"/>
        <w:gridCol w:w="2006"/>
      </w:tblGrid>
      <w:tr w:rsidR="00B21214" w:rsidRPr="00B21214" w:rsidTr="00B31077"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214" w:rsidRPr="00B21214" w:rsidRDefault="00B21214" w:rsidP="00B21214">
            <w:pPr>
              <w:widowControl w:val="0"/>
              <w:tabs>
                <w:tab w:val="left" w:pos="2765"/>
              </w:tabs>
              <w:suppressAutoHyphens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09.06.2023</w:t>
            </w:r>
          </w:p>
        </w:tc>
        <w:tc>
          <w:tcPr>
            <w:tcW w:w="1000" w:type="pct"/>
          </w:tcPr>
          <w:p w:rsidR="00B21214" w:rsidRPr="00B21214" w:rsidRDefault="00B21214" w:rsidP="00B21214">
            <w:pPr>
              <w:widowControl w:val="0"/>
              <w:tabs>
                <w:tab w:val="left" w:pos="2765"/>
              </w:tabs>
              <w:suppressAutoHyphens/>
              <w:jc w:val="center"/>
              <w:rPr>
                <w:rFonts w:eastAsia="SimSun"/>
                <w:kern w:val="1"/>
                <w:lang w:eastAsia="zh-CN" w:bidi="hi-IN"/>
              </w:rPr>
            </w:pPr>
          </w:p>
        </w:tc>
        <w:tc>
          <w:tcPr>
            <w:tcW w:w="1000" w:type="pct"/>
          </w:tcPr>
          <w:p w:rsidR="00B21214" w:rsidRDefault="00B21214" w:rsidP="00B21214">
            <w:pPr>
              <w:widowControl w:val="0"/>
              <w:tabs>
                <w:tab w:val="left" w:pos="2765"/>
              </w:tabs>
              <w:suppressAutoHyphens/>
              <w:ind w:left="-54" w:right="-58"/>
              <w:jc w:val="center"/>
              <w:rPr>
                <w:rFonts w:eastAsia="SimSun"/>
                <w:kern w:val="1"/>
                <w:lang w:eastAsia="zh-CN" w:bidi="hi-IN"/>
              </w:rPr>
            </w:pPr>
          </w:p>
          <w:p w:rsidR="00B21214" w:rsidRPr="00B21214" w:rsidRDefault="00B21214" w:rsidP="00B21214">
            <w:pPr>
              <w:widowControl w:val="0"/>
              <w:tabs>
                <w:tab w:val="left" w:pos="2765"/>
              </w:tabs>
              <w:suppressAutoHyphens/>
              <w:ind w:left="-54" w:right="-58"/>
              <w:jc w:val="center"/>
              <w:rPr>
                <w:rFonts w:eastAsia="SimSun"/>
                <w:kern w:val="1"/>
                <w:lang w:eastAsia="zh-CN" w:bidi="hi-IN"/>
              </w:rPr>
            </w:pPr>
          </w:p>
        </w:tc>
        <w:tc>
          <w:tcPr>
            <w:tcW w:w="1000" w:type="pct"/>
            <w:vAlign w:val="bottom"/>
            <w:hideMark/>
          </w:tcPr>
          <w:p w:rsidR="00B21214" w:rsidRPr="00B21214" w:rsidRDefault="00B21214" w:rsidP="00B21214">
            <w:pPr>
              <w:widowControl w:val="0"/>
              <w:tabs>
                <w:tab w:val="left" w:pos="2765"/>
              </w:tabs>
              <w:suppressAutoHyphens/>
              <w:jc w:val="right"/>
              <w:rPr>
                <w:rFonts w:eastAsia="SimSun"/>
                <w:kern w:val="1"/>
                <w:lang w:eastAsia="zh-CN" w:bidi="hi-IN"/>
              </w:rPr>
            </w:pPr>
            <w:r w:rsidRPr="00B21214">
              <w:rPr>
                <w:rFonts w:eastAsia="SimSun"/>
                <w:kern w:val="1"/>
                <w:lang w:eastAsia="zh-CN" w:bidi="hi-IN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1214" w:rsidRPr="00B21214" w:rsidRDefault="00B21214" w:rsidP="00B21214">
            <w:pPr>
              <w:widowControl w:val="0"/>
              <w:tabs>
                <w:tab w:val="left" w:pos="2765"/>
              </w:tabs>
              <w:suppressAutoHyphens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313-П</w:t>
            </w:r>
          </w:p>
        </w:tc>
      </w:tr>
    </w:tbl>
    <w:p w:rsidR="005D11E6" w:rsidRPr="00D924C7" w:rsidRDefault="005D11E6" w:rsidP="005D11E6">
      <w:pPr>
        <w:jc w:val="center"/>
        <w:rPr>
          <w:bCs/>
        </w:rPr>
      </w:pPr>
      <w:r>
        <w:rPr>
          <w:bCs/>
        </w:rPr>
        <w:t>г. Киров</w:t>
      </w:r>
    </w:p>
    <w:p w:rsidR="005D11E6" w:rsidRPr="00803A46" w:rsidRDefault="005D11E6" w:rsidP="005D11E6">
      <w:pPr>
        <w:pStyle w:val="a6"/>
        <w:spacing w:before="480" w:after="0"/>
        <w:ind w:right="0"/>
        <w:jc w:val="center"/>
      </w:pPr>
      <w:bookmarkStart w:id="1" w:name="_Hlk115181253"/>
      <w:bookmarkEnd w:id="0"/>
      <w:r w:rsidRPr="00803A46">
        <w:t>О внесении изменений в</w:t>
      </w:r>
      <w:r>
        <w:t xml:space="preserve"> </w:t>
      </w:r>
      <w:r w:rsidRPr="00803A46">
        <w:t>постановлени</w:t>
      </w:r>
      <w:r>
        <w:t>е Правительства</w:t>
      </w:r>
      <w:r w:rsidRPr="00803A46">
        <w:t xml:space="preserve"> </w:t>
      </w:r>
    </w:p>
    <w:p w:rsidR="005D11E6" w:rsidRPr="00D01C20" w:rsidRDefault="005D11E6" w:rsidP="005D11E6">
      <w:pPr>
        <w:pStyle w:val="a6"/>
        <w:spacing w:after="0"/>
        <w:ind w:right="0"/>
        <w:jc w:val="center"/>
      </w:pPr>
      <w:r w:rsidRPr="00803A46">
        <w:t xml:space="preserve">Кировской области </w:t>
      </w:r>
      <w:r w:rsidR="00D9072C">
        <w:t>от 29.12.2017 № 185-П</w:t>
      </w:r>
      <w:r w:rsidR="004731A4">
        <w:t xml:space="preserve"> </w:t>
      </w:r>
      <w:r w:rsidR="004731A4" w:rsidRPr="00717548">
        <w:t>«</w:t>
      </w:r>
      <w:r w:rsidR="00D9072C">
        <w:rPr>
          <w:rFonts w:eastAsiaTheme="minorHAnsi"/>
          <w:lang w:eastAsia="en-US"/>
        </w:rPr>
        <w:t xml:space="preserve">Об утверждении Порядка и условий присвоения почетного звания Кировской области </w:t>
      </w:r>
      <w:r w:rsidR="00D9072C">
        <w:t>«Заслуженный работник физической культуры Кировской области»</w:t>
      </w:r>
    </w:p>
    <w:p w:rsidR="00A12C23" w:rsidRDefault="00A12C23" w:rsidP="00A12C23">
      <w:pPr>
        <w:pStyle w:val="a6"/>
        <w:spacing w:after="0" w:line="360" w:lineRule="auto"/>
        <w:ind w:right="0" w:firstLine="709"/>
        <w:rPr>
          <w:b w:val="0"/>
          <w:bCs/>
        </w:rPr>
      </w:pPr>
    </w:p>
    <w:p w:rsidR="00D9072C" w:rsidRPr="00D9072C" w:rsidRDefault="001C1772" w:rsidP="00F73C48">
      <w:pPr>
        <w:pStyle w:val="a6"/>
        <w:spacing w:after="0" w:line="360" w:lineRule="auto"/>
        <w:ind w:right="0" w:firstLine="708"/>
        <w:rPr>
          <w:b w:val="0"/>
          <w:bCs/>
        </w:rPr>
      </w:pPr>
      <w:r>
        <w:rPr>
          <w:b w:val="0"/>
          <w:bCs/>
        </w:rPr>
        <w:t xml:space="preserve">В соответствии с Законом Кировской области от </w:t>
      </w:r>
      <w:r w:rsidR="00226F24">
        <w:rPr>
          <w:b w:val="0"/>
          <w:bCs/>
        </w:rPr>
        <w:t>10.06.2015</w:t>
      </w:r>
      <w:r>
        <w:rPr>
          <w:b w:val="0"/>
          <w:bCs/>
        </w:rPr>
        <w:t xml:space="preserve"> № </w:t>
      </w:r>
      <w:r w:rsidR="00226F24">
        <w:rPr>
          <w:b w:val="0"/>
          <w:bCs/>
        </w:rPr>
        <w:t>548</w:t>
      </w:r>
      <w:r>
        <w:rPr>
          <w:b w:val="0"/>
          <w:bCs/>
        </w:rPr>
        <w:t xml:space="preserve">-ЗО     «О </w:t>
      </w:r>
      <w:r w:rsidR="00226F24">
        <w:rPr>
          <w:b w:val="0"/>
          <w:bCs/>
        </w:rPr>
        <w:t>почетных званиях Кировской области</w:t>
      </w:r>
      <w:r>
        <w:rPr>
          <w:b w:val="0"/>
          <w:bCs/>
        </w:rPr>
        <w:t xml:space="preserve">» </w:t>
      </w:r>
      <w:r w:rsidR="00D9072C" w:rsidRPr="00D9072C">
        <w:rPr>
          <w:b w:val="0"/>
          <w:bCs/>
        </w:rPr>
        <w:t>Правительство Кировской области ПОСТАНОВЛЯЕТ:</w:t>
      </w:r>
    </w:p>
    <w:p w:rsidR="00D9072C" w:rsidRPr="00D9072C" w:rsidRDefault="00D9072C" w:rsidP="007E2D6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bCs/>
          <w:lang w:eastAsia="en-US"/>
        </w:rPr>
      </w:pPr>
      <w:r w:rsidRPr="00D9072C">
        <w:rPr>
          <w:rFonts w:eastAsiaTheme="minorHAnsi"/>
          <w:bCs/>
          <w:lang w:eastAsia="en-US"/>
        </w:rPr>
        <w:t xml:space="preserve">1. Внести </w:t>
      </w:r>
      <w:r w:rsidR="008E1EA5">
        <w:rPr>
          <w:rFonts w:eastAsiaTheme="minorHAnsi"/>
          <w:bCs/>
          <w:lang w:eastAsia="en-US"/>
        </w:rPr>
        <w:t xml:space="preserve">изменения </w:t>
      </w:r>
      <w:r w:rsidRPr="00D9072C">
        <w:rPr>
          <w:rFonts w:eastAsiaTheme="minorHAnsi"/>
          <w:bCs/>
          <w:lang w:eastAsia="en-US"/>
        </w:rPr>
        <w:t xml:space="preserve">в </w:t>
      </w:r>
      <w:hyperlink r:id="rId8" w:history="1">
        <w:r w:rsidRPr="00D9072C">
          <w:rPr>
            <w:rFonts w:eastAsiaTheme="minorHAnsi"/>
            <w:bCs/>
            <w:lang w:eastAsia="en-US"/>
          </w:rPr>
          <w:t>постановление</w:t>
        </w:r>
      </w:hyperlink>
      <w:r w:rsidRPr="00D9072C">
        <w:rPr>
          <w:rFonts w:eastAsiaTheme="minorHAnsi"/>
          <w:bCs/>
          <w:lang w:eastAsia="en-US"/>
        </w:rPr>
        <w:t xml:space="preserve"> Правительства Кировской области от </w:t>
      </w:r>
      <w:r>
        <w:rPr>
          <w:rFonts w:eastAsiaTheme="minorHAnsi"/>
          <w:bCs/>
          <w:lang w:eastAsia="en-US"/>
        </w:rPr>
        <w:t>29.12.2017</w:t>
      </w:r>
      <w:r w:rsidRPr="00D9072C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№</w:t>
      </w:r>
      <w:r w:rsidR="001C1772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185-П  «</w:t>
      </w:r>
      <w:r w:rsidRPr="00D9072C">
        <w:rPr>
          <w:rFonts w:eastAsiaTheme="minorHAnsi"/>
          <w:bCs/>
          <w:lang w:eastAsia="en-US"/>
        </w:rPr>
        <w:t xml:space="preserve">Об утверждении Порядка и условий присвоения почетного звания </w:t>
      </w:r>
      <w:r>
        <w:rPr>
          <w:rFonts w:eastAsiaTheme="minorHAnsi"/>
          <w:bCs/>
          <w:lang w:eastAsia="en-US"/>
        </w:rPr>
        <w:t>Кировской области «</w:t>
      </w:r>
      <w:r w:rsidRPr="00D9072C">
        <w:rPr>
          <w:rFonts w:eastAsiaTheme="minorHAnsi"/>
          <w:bCs/>
          <w:lang w:eastAsia="en-US"/>
        </w:rPr>
        <w:t xml:space="preserve">Заслуженный работник </w:t>
      </w:r>
      <w:r>
        <w:rPr>
          <w:rFonts w:eastAsiaTheme="minorHAnsi"/>
          <w:bCs/>
          <w:lang w:eastAsia="en-US"/>
        </w:rPr>
        <w:t xml:space="preserve"> физической культуры Кировской области»</w:t>
      </w:r>
      <w:r w:rsidR="007E2D69">
        <w:rPr>
          <w:rFonts w:eastAsiaTheme="minorHAnsi"/>
          <w:bCs/>
          <w:lang w:eastAsia="en-US"/>
        </w:rPr>
        <w:t xml:space="preserve">, </w:t>
      </w:r>
      <w:r w:rsidR="00CD261E">
        <w:rPr>
          <w:rFonts w:eastAsiaTheme="minorHAnsi"/>
          <w:bCs/>
          <w:lang w:eastAsia="en-US"/>
        </w:rPr>
        <w:t>у</w:t>
      </w:r>
      <w:r w:rsidRPr="00D9072C">
        <w:rPr>
          <w:rFonts w:eastAsiaTheme="minorHAnsi"/>
          <w:bCs/>
          <w:lang w:eastAsia="en-US"/>
        </w:rPr>
        <w:t>тверди</w:t>
      </w:r>
      <w:r w:rsidR="007E2D69">
        <w:rPr>
          <w:rFonts w:eastAsiaTheme="minorHAnsi"/>
          <w:bCs/>
          <w:lang w:eastAsia="en-US"/>
        </w:rPr>
        <w:t>в</w:t>
      </w:r>
      <w:r w:rsidRPr="00D9072C">
        <w:rPr>
          <w:rFonts w:eastAsiaTheme="minorHAnsi"/>
          <w:bCs/>
          <w:lang w:eastAsia="en-US"/>
        </w:rPr>
        <w:t xml:space="preserve"> </w:t>
      </w:r>
      <w:hyperlink r:id="rId9" w:history="1">
        <w:r w:rsidRPr="0080265F">
          <w:rPr>
            <w:rFonts w:eastAsiaTheme="minorHAnsi"/>
            <w:bCs/>
            <w:lang w:eastAsia="en-US"/>
          </w:rPr>
          <w:t>изменения</w:t>
        </w:r>
      </w:hyperlink>
      <w:r w:rsidRPr="00D9072C">
        <w:rPr>
          <w:rFonts w:eastAsiaTheme="minorHAnsi"/>
          <w:bCs/>
          <w:lang w:eastAsia="en-US"/>
        </w:rPr>
        <w:t xml:space="preserve"> в </w:t>
      </w:r>
      <w:hyperlink r:id="rId10" w:history="1">
        <w:r w:rsidRPr="0080265F">
          <w:rPr>
            <w:rFonts w:eastAsiaTheme="minorHAnsi"/>
            <w:bCs/>
            <w:lang w:eastAsia="en-US"/>
          </w:rPr>
          <w:t>Порядке</w:t>
        </w:r>
      </w:hyperlink>
      <w:r w:rsidRPr="00D9072C">
        <w:rPr>
          <w:rFonts w:eastAsiaTheme="minorHAnsi"/>
          <w:bCs/>
          <w:lang w:eastAsia="en-US"/>
        </w:rPr>
        <w:t xml:space="preserve"> и условиях </w:t>
      </w:r>
      <w:r w:rsidR="001C1772">
        <w:rPr>
          <w:rFonts w:eastAsiaTheme="minorHAnsi"/>
          <w:bCs/>
          <w:lang w:eastAsia="en-US"/>
        </w:rPr>
        <w:t>присвоения почетного звания Кировской области «Заслуженный работник физической культуры Кировской области</w:t>
      </w:r>
      <w:r w:rsidR="001A3A85">
        <w:rPr>
          <w:rFonts w:eastAsiaTheme="minorHAnsi"/>
          <w:bCs/>
          <w:lang w:eastAsia="en-US"/>
        </w:rPr>
        <w:t xml:space="preserve">» </w:t>
      </w:r>
      <w:r w:rsidR="007E2D69">
        <w:rPr>
          <w:rFonts w:eastAsiaTheme="minorHAnsi"/>
          <w:bCs/>
          <w:lang w:eastAsia="en-US"/>
        </w:rPr>
        <w:t>(далее – Порядок и условия)</w:t>
      </w:r>
      <w:r w:rsidR="001C1772">
        <w:rPr>
          <w:rFonts w:eastAsiaTheme="minorHAnsi"/>
          <w:bCs/>
          <w:lang w:eastAsia="en-US"/>
        </w:rPr>
        <w:t xml:space="preserve"> </w:t>
      </w:r>
      <w:r w:rsidR="00BC5EC6">
        <w:rPr>
          <w:rFonts w:eastAsiaTheme="minorHAnsi"/>
          <w:bCs/>
          <w:lang w:eastAsia="en-US"/>
        </w:rPr>
        <w:t>согласно приложению.</w:t>
      </w:r>
      <w:r w:rsidR="00BE0C2C">
        <w:rPr>
          <w:rFonts w:eastAsiaTheme="minorHAnsi"/>
          <w:bCs/>
          <w:lang w:eastAsia="en-US"/>
        </w:rPr>
        <w:t xml:space="preserve">  </w:t>
      </w:r>
    </w:p>
    <w:bookmarkEnd w:id="1"/>
    <w:p w:rsidR="005D11E6" w:rsidRPr="00D9072C" w:rsidRDefault="005D11E6" w:rsidP="00CD261E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</w:rPr>
      </w:pPr>
      <w:r w:rsidRPr="00D9072C">
        <w:rPr>
          <w:rFonts w:eastAsia="Calibri"/>
        </w:rPr>
        <w:t>2. </w:t>
      </w:r>
      <w:r w:rsidR="00BC5EC6">
        <w:rPr>
          <w:rFonts w:eastAsia="Calibri"/>
        </w:rPr>
        <w:t xml:space="preserve"> </w:t>
      </w:r>
      <w:r w:rsidRPr="00D9072C">
        <w:rPr>
          <w:rFonts w:eastAsia="Calibri"/>
        </w:rPr>
        <w:t xml:space="preserve">Настоящее постановление вступает в силу </w:t>
      </w:r>
      <w:r w:rsidR="007E2D69">
        <w:rPr>
          <w:rFonts w:eastAsia="Calibri"/>
        </w:rPr>
        <w:t xml:space="preserve">через </w:t>
      </w:r>
      <w:r w:rsidR="008E1EA5">
        <w:rPr>
          <w:rFonts w:eastAsia="Calibri"/>
        </w:rPr>
        <w:t>десять</w:t>
      </w:r>
      <w:r w:rsidR="007E2D69">
        <w:rPr>
          <w:rFonts w:eastAsia="Calibri"/>
        </w:rPr>
        <w:t xml:space="preserve"> дней со дня</w:t>
      </w:r>
      <w:r w:rsidR="008B599B" w:rsidRPr="00D9072C">
        <w:rPr>
          <w:rFonts w:eastAsia="Calibri"/>
        </w:rPr>
        <w:t xml:space="preserve"> его официального опубликования</w:t>
      </w:r>
      <w:r w:rsidRPr="00D9072C">
        <w:rPr>
          <w:spacing w:val="-2"/>
        </w:rPr>
        <w:t>.</w:t>
      </w:r>
    </w:p>
    <w:p w:rsidR="00C34440" w:rsidRDefault="00C34440" w:rsidP="005D11E6">
      <w:pPr>
        <w:tabs>
          <w:tab w:val="left" w:pos="7088"/>
        </w:tabs>
        <w:suppressAutoHyphens/>
        <w:jc w:val="both"/>
      </w:pPr>
    </w:p>
    <w:p w:rsidR="005D11E6" w:rsidRDefault="005D11E6" w:rsidP="005D11E6">
      <w:pPr>
        <w:tabs>
          <w:tab w:val="left" w:pos="7088"/>
        </w:tabs>
        <w:suppressAutoHyphens/>
        <w:jc w:val="both"/>
      </w:pPr>
      <w:r>
        <w:t xml:space="preserve">Губернатор </w:t>
      </w:r>
    </w:p>
    <w:p w:rsidR="005D11E6" w:rsidRDefault="005D11E6" w:rsidP="00B21214">
      <w:pPr>
        <w:tabs>
          <w:tab w:val="left" w:pos="7088"/>
        </w:tabs>
        <w:suppressAutoHyphens/>
        <w:jc w:val="both"/>
      </w:pPr>
      <w:r>
        <w:t>Кировской области</w:t>
      </w:r>
      <w:r w:rsidR="00B21214">
        <w:t xml:space="preserve">    </w:t>
      </w:r>
      <w:r>
        <w:t>А.В. Соколов</w:t>
      </w:r>
      <w:bookmarkStart w:id="2" w:name="_GoBack"/>
      <w:bookmarkEnd w:id="2"/>
    </w:p>
    <w:sectPr w:rsidR="005D11E6" w:rsidSect="006E3750">
      <w:headerReference w:type="even" r:id="rId11"/>
      <w:headerReference w:type="default" r:id="rId12"/>
      <w:pgSz w:w="11906" w:h="16838"/>
      <w:pgMar w:top="425" w:right="680" w:bottom="567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523" w:rsidRDefault="00994523">
      <w:r>
        <w:separator/>
      </w:r>
    </w:p>
  </w:endnote>
  <w:endnote w:type="continuationSeparator" w:id="0">
    <w:p w:rsidR="00994523" w:rsidRDefault="0099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523" w:rsidRDefault="00994523">
      <w:r>
        <w:separator/>
      </w:r>
    </w:p>
  </w:footnote>
  <w:footnote w:type="continuationSeparator" w:id="0">
    <w:p w:rsidR="00994523" w:rsidRDefault="00994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A5D" w:rsidRDefault="00467005" w:rsidP="00F913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35C2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5C27">
      <w:rPr>
        <w:rStyle w:val="a5"/>
        <w:noProof/>
      </w:rPr>
      <w:t>2</w:t>
    </w:r>
    <w:r>
      <w:rPr>
        <w:rStyle w:val="a5"/>
      </w:rPr>
      <w:fldChar w:fldCharType="end"/>
    </w:r>
  </w:p>
  <w:p w:rsidR="00E23A5D" w:rsidRDefault="0099452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5546205"/>
      <w:docPartObj>
        <w:docPartGallery w:val="Page Numbers (Top of Page)"/>
        <w:docPartUnique/>
      </w:docPartObj>
    </w:sdtPr>
    <w:sdtEndPr/>
    <w:sdtContent>
      <w:p w:rsidR="00A84206" w:rsidRDefault="00467005">
        <w:pPr>
          <w:pStyle w:val="a3"/>
          <w:jc w:val="center"/>
        </w:pPr>
        <w:r w:rsidRPr="00E16D87">
          <w:rPr>
            <w:sz w:val="24"/>
            <w:szCs w:val="24"/>
          </w:rPr>
          <w:fldChar w:fldCharType="begin"/>
        </w:r>
        <w:r w:rsidR="00D35C27" w:rsidRPr="00E16D87">
          <w:rPr>
            <w:sz w:val="24"/>
            <w:szCs w:val="24"/>
          </w:rPr>
          <w:instrText>PAGE   \* MERGEFORMAT</w:instrText>
        </w:r>
        <w:r w:rsidRPr="00E16D87">
          <w:rPr>
            <w:sz w:val="24"/>
            <w:szCs w:val="24"/>
          </w:rPr>
          <w:fldChar w:fldCharType="separate"/>
        </w:r>
        <w:r w:rsidR="00B21214">
          <w:rPr>
            <w:noProof/>
            <w:sz w:val="24"/>
            <w:szCs w:val="24"/>
          </w:rPr>
          <w:t>2</w:t>
        </w:r>
        <w:r w:rsidRPr="00E16D87">
          <w:rPr>
            <w:sz w:val="24"/>
            <w:szCs w:val="24"/>
          </w:rPr>
          <w:fldChar w:fldCharType="end"/>
        </w:r>
      </w:p>
    </w:sdtContent>
  </w:sdt>
  <w:p w:rsidR="00A84206" w:rsidRDefault="009945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11E6"/>
    <w:rsid w:val="00006780"/>
    <w:rsid w:val="00006FF4"/>
    <w:rsid w:val="00034420"/>
    <w:rsid w:val="000356E4"/>
    <w:rsid w:val="0004520C"/>
    <w:rsid w:val="0004569F"/>
    <w:rsid w:val="00090CC4"/>
    <w:rsid w:val="000A77DA"/>
    <w:rsid w:val="000B1EE9"/>
    <w:rsid w:val="000C6A56"/>
    <w:rsid w:val="001029E3"/>
    <w:rsid w:val="00107696"/>
    <w:rsid w:val="00107E70"/>
    <w:rsid w:val="001273CC"/>
    <w:rsid w:val="001313D7"/>
    <w:rsid w:val="001749FD"/>
    <w:rsid w:val="0018213B"/>
    <w:rsid w:val="001A3A85"/>
    <w:rsid w:val="001C1772"/>
    <w:rsid w:val="001C3DD2"/>
    <w:rsid w:val="001D04EF"/>
    <w:rsid w:val="001E4EE5"/>
    <w:rsid w:val="00203C9D"/>
    <w:rsid w:val="00226F24"/>
    <w:rsid w:val="0026032E"/>
    <w:rsid w:val="002B48DF"/>
    <w:rsid w:val="002D7727"/>
    <w:rsid w:val="002E69DC"/>
    <w:rsid w:val="002F0BF9"/>
    <w:rsid w:val="002F3068"/>
    <w:rsid w:val="00303480"/>
    <w:rsid w:val="00350305"/>
    <w:rsid w:val="00350371"/>
    <w:rsid w:val="003524A0"/>
    <w:rsid w:val="00354276"/>
    <w:rsid w:val="003741E4"/>
    <w:rsid w:val="003F6EC1"/>
    <w:rsid w:val="00467005"/>
    <w:rsid w:val="00471C36"/>
    <w:rsid w:val="004731A4"/>
    <w:rsid w:val="004B6E21"/>
    <w:rsid w:val="005469F1"/>
    <w:rsid w:val="005A77A6"/>
    <w:rsid w:val="005D08DB"/>
    <w:rsid w:val="005D11E6"/>
    <w:rsid w:val="005D157E"/>
    <w:rsid w:val="0062490A"/>
    <w:rsid w:val="006528B6"/>
    <w:rsid w:val="00665AD4"/>
    <w:rsid w:val="00683A3E"/>
    <w:rsid w:val="006847D1"/>
    <w:rsid w:val="006C2FC0"/>
    <w:rsid w:val="006E3750"/>
    <w:rsid w:val="00727092"/>
    <w:rsid w:val="007526F4"/>
    <w:rsid w:val="007A33A8"/>
    <w:rsid w:val="007A6140"/>
    <w:rsid w:val="007D68A8"/>
    <w:rsid w:val="007E2D69"/>
    <w:rsid w:val="0080265F"/>
    <w:rsid w:val="0082548E"/>
    <w:rsid w:val="00843CAC"/>
    <w:rsid w:val="00857FC3"/>
    <w:rsid w:val="0087140A"/>
    <w:rsid w:val="00872142"/>
    <w:rsid w:val="008B599B"/>
    <w:rsid w:val="008E1EA5"/>
    <w:rsid w:val="008F4B28"/>
    <w:rsid w:val="00937241"/>
    <w:rsid w:val="00975289"/>
    <w:rsid w:val="00991079"/>
    <w:rsid w:val="00994523"/>
    <w:rsid w:val="009A1854"/>
    <w:rsid w:val="009D0EB4"/>
    <w:rsid w:val="009D1E64"/>
    <w:rsid w:val="009D7717"/>
    <w:rsid w:val="009E0A71"/>
    <w:rsid w:val="009E0D26"/>
    <w:rsid w:val="009E2D6B"/>
    <w:rsid w:val="009E639E"/>
    <w:rsid w:val="009F6008"/>
    <w:rsid w:val="00A06852"/>
    <w:rsid w:val="00A12C23"/>
    <w:rsid w:val="00A1610A"/>
    <w:rsid w:val="00A30F9E"/>
    <w:rsid w:val="00A73B3B"/>
    <w:rsid w:val="00A8254F"/>
    <w:rsid w:val="00A90B5A"/>
    <w:rsid w:val="00AC7E65"/>
    <w:rsid w:val="00AC7EC4"/>
    <w:rsid w:val="00AE7401"/>
    <w:rsid w:val="00AF044C"/>
    <w:rsid w:val="00B21214"/>
    <w:rsid w:val="00B214F9"/>
    <w:rsid w:val="00B81406"/>
    <w:rsid w:val="00B9310B"/>
    <w:rsid w:val="00BC5EC6"/>
    <w:rsid w:val="00BE0C2C"/>
    <w:rsid w:val="00BE7AF5"/>
    <w:rsid w:val="00BF39C2"/>
    <w:rsid w:val="00C05B88"/>
    <w:rsid w:val="00C11E36"/>
    <w:rsid w:val="00C3004E"/>
    <w:rsid w:val="00C34440"/>
    <w:rsid w:val="00C40295"/>
    <w:rsid w:val="00C67F4F"/>
    <w:rsid w:val="00C87D25"/>
    <w:rsid w:val="00CD034D"/>
    <w:rsid w:val="00CD261E"/>
    <w:rsid w:val="00CF1A9B"/>
    <w:rsid w:val="00D216D9"/>
    <w:rsid w:val="00D35C27"/>
    <w:rsid w:val="00D52630"/>
    <w:rsid w:val="00D9072C"/>
    <w:rsid w:val="00D9613F"/>
    <w:rsid w:val="00DF4F2E"/>
    <w:rsid w:val="00E75B39"/>
    <w:rsid w:val="00E82881"/>
    <w:rsid w:val="00E93460"/>
    <w:rsid w:val="00E9352C"/>
    <w:rsid w:val="00EB7F68"/>
    <w:rsid w:val="00EF4129"/>
    <w:rsid w:val="00F275C3"/>
    <w:rsid w:val="00F33158"/>
    <w:rsid w:val="00F47BBD"/>
    <w:rsid w:val="00F72F4F"/>
    <w:rsid w:val="00F73C48"/>
    <w:rsid w:val="00FA28B5"/>
    <w:rsid w:val="00FB4B06"/>
    <w:rsid w:val="00FC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07B75-2AB8-40D1-B06A-9CEC625D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1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11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11E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5D11E6"/>
  </w:style>
  <w:style w:type="paragraph" w:customStyle="1" w:styleId="a6">
    <w:name w:val="краткое содержание"/>
    <w:basedOn w:val="a"/>
    <w:next w:val="a"/>
    <w:rsid w:val="005D11E6"/>
    <w:pPr>
      <w:keepNext/>
      <w:keepLines/>
      <w:spacing w:after="480"/>
      <w:ind w:right="5387"/>
      <w:jc w:val="both"/>
    </w:pPr>
    <w:rPr>
      <w:b/>
      <w:szCs w:val="20"/>
    </w:rPr>
  </w:style>
  <w:style w:type="paragraph" w:customStyle="1" w:styleId="ConsPlusNormal">
    <w:name w:val="ConsPlusNormal"/>
    <w:rsid w:val="005D11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6E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6EC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50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F9602BFB7A1339C1D27663BB67060C0F4202FCA715B36D74E088385D31BDB81ADD70A928B0BA7B2DE9FEF108C451B2F0L4YC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BF9602BFB7A1339C1D27663BB67060C0F4202FCA715B36D74E088385D31BDB81ADD70A93AB0E2772FE8E0F00DD107E3B61A991BE8C92F2CBF69B11BL8Y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F9602BFB7A1339C1D27663BB67060C0F4202FCA41DB6697CE088385D31BDB81ADD70A93AB0E2772FE8E0F00ED107E3B61A991BE8C92F2CBF69B11BL8Y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5E9BE-6922-45AE-848A-BB1D0B118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ГоловничОИ</dc:creator>
  <cp:lastModifiedBy>422</cp:lastModifiedBy>
  <cp:revision>18</cp:revision>
  <cp:lastPrinted>2023-05-07T07:36:00Z</cp:lastPrinted>
  <dcterms:created xsi:type="dcterms:W3CDTF">2023-04-21T07:05:00Z</dcterms:created>
  <dcterms:modified xsi:type="dcterms:W3CDTF">2023-06-15T08:28:00Z</dcterms:modified>
</cp:coreProperties>
</file>